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3E37" w:rsidRDefault="005B3E37" w:rsidP="005B3E37">
      <w:bookmarkStart w:id="0" w:name="_GoBack"/>
      <w:r>
        <w:t xml:space="preserve">KASK VE EMNİYET KEMERİ </w:t>
      </w:r>
      <w:bookmarkEnd w:id="0"/>
      <w:r>
        <w:t>DENETİMİNDE 15 BİN KİŞİ SORGULANDI</w:t>
      </w:r>
    </w:p>
    <w:p w:rsidR="005B3E37" w:rsidRDefault="005B3E37" w:rsidP="005B3E37"/>
    <w:p w:rsidR="005B3E37" w:rsidRDefault="005B3E37" w:rsidP="005B3E37">
      <w:r>
        <w:t xml:space="preserve">Antalya'da 10-17 Nisan tarihleri arasında karadan ve havadan </w:t>
      </w:r>
      <w:proofErr w:type="spellStart"/>
      <w:r>
        <w:t>drone</w:t>
      </w:r>
      <w:proofErr w:type="spellEnd"/>
      <w:r>
        <w:t xml:space="preserve"> destekli emniyet kemeri ve kask denetimi gerçekleştirildi. </w:t>
      </w:r>
      <w:proofErr w:type="gramStart"/>
      <w:r>
        <w:t>yapılan</w:t>
      </w:r>
      <w:proofErr w:type="gramEnd"/>
      <w:r>
        <w:t xml:space="preserve"> denetimlerde 15 bin şahıs ve araç sorgusu yapıldı. Emniyet kemeri ve kask kullanmayan 330 sürücüye traf</w:t>
      </w:r>
      <w:r>
        <w:t>ik idari para cezası uygulandı.</w:t>
      </w:r>
    </w:p>
    <w:p w:rsidR="005B3E37" w:rsidRDefault="005B3E37" w:rsidP="005B3E37">
      <w:r>
        <w:t>Antalya İl Jandarma Komutanlığı Trafik Şube Müdürlüğünce 10-17 Nisan tarihleri arasında planlanan özel denetim çalışmalarında, Antalya merkez ve ilçelerinde Jandarma Trafik Timlerince emniyet kemeri ve kas</w:t>
      </w:r>
      <w:r>
        <w:t>k denetimleri gerçekleştirildi.</w:t>
      </w:r>
    </w:p>
    <w:p w:rsidR="00847CC2" w:rsidRDefault="005B3E37" w:rsidP="005B3E37">
      <w:r>
        <w:t xml:space="preserve">Trafik kazalarında ölüm ve yaralanmaların en büyük sebebi olan emniyet kemeri ve kask kullanımı konularında sürücülerde trafik bilincini oluşturmak, algılanan yakalanma riskini geliştirmek amacıyla karadan ve havadan </w:t>
      </w:r>
      <w:proofErr w:type="spellStart"/>
      <w:r>
        <w:t>drone</w:t>
      </w:r>
      <w:proofErr w:type="spellEnd"/>
      <w:r>
        <w:t xml:space="preserve"> destekli yapılan denetimlerde 15 bin şahıs ve araç sorgusu yapıldı. Emniyet kemeri ve kask kullanmayan 330 sürücüye trafik idari para cezaları uygulandı. Denetimlerde hakkında yakalama kararı bulunan 35 şahıs ile 30 araç yakalanarak adli ve i</w:t>
      </w:r>
      <w:r>
        <w:t>dari işlemler yapıldı. /HABERLER.COM</w:t>
      </w:r>
    </w:p>
    <w:sectPr w:rsidR="00847CC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3E37"/>
    <w:rsid w:val="005B3E37"/>
    <w:rsid w:val="00847CC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4276195">
      <w:bodyDiv w:val="1"/>
      <w:marLeft w:val="0"/>
      <w:marRight w:val="0"/>
      <w:marTop w:val="0"/>
      <w:marBottom w:val="0"/>
      <w:divBdr>
        <w:top w:val="none" w:sz="0" w:space="0" w:color="auto"/>
        <w:left w:val="none" w:sz="0" w:space="0" w:color="auto"/>
        <w:bottom w:val="none" w:sz="0" w:space="0" w:color="auto"/>
        <w:right w:val="none" w:sz="0" w:space="0" w:color="auto"/>
      </w:divBdr>
      <w:divsChild>
        <w:div w:id="1294602717">
          <w:marLeft w:val="0"/>
          <w:marRight w:val="0"/>
          <w:marTop w:val="0"/>
          <w:marBottom w:val="225"/>
          <w:divBdr>
            <w:top w:val="none" w:sz="0" w:space="0" w:color="auto"/>
            <w:left w:val="none" w:sz="0" w:space="0" w:color="auto"/>
            <w:bottom w:val="none" w:sz="0" w:space="0" w:color="auto"/>
            <w:right w:val="none" w:sz="0" w:space="0" w:color="auto"/>
          </w:divBdr>
        </w:div>
        <w:div w:id="15090583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159</Words>
  <Characters>908</Characters>
  <Application>Microsoft Office Word</Application>
  <DocSecurity>0</DocSecurity>
  <Lines>7</Lines>
  <Paragraphs>2</Paragraphs>
  <ScaleCrop>false</ScaleCrop>
  <Company>NouS TncTR</Company>
  <LinksUpToDate>false</LinksUpToDate>
  <CharactersWithSpaces>1065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2022-04-18T21:28:00Z</dcterms:created>
  <dcterms:modified xsi:type="dcterms:W3CDTF">2022-04-18T21:31:00Z</dcterms:modified>
</cp:coreProperties>
</file>